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D8A6" w14:textId="77777777"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</w:p>
    <w:p w14:paraId="326E288E" w14:textId="77777777" w:rsidR="00806C51" w:rsidRDefault="00806C51">
      <w:pPr>
        <w:pStyle w:val="a3"/>
        <w:rPr>
          <w:sz w:val="20"/>
          <w:szCs w:val="20"/>
        </w:rPr>
      </w:pPr>
    </w:p>
    <w:p w14:paraId="471697AB" w14:textId="77777777"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14:paraId="48C54AEB" w14:textId="77777777"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14:paraId="53D8045E" w14:textId="77777777"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14:paraId="212C72AD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14:paraId="4138193C" w14:textId="77777777"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14:paraId="202CEA17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14:paraId="761D3F4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14:paraId="5B119F92" w14:textId="77777777"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</w:t>
      </w:r>
      <w:proofErr w:type="gramStart"/>
      <w:r w:rsidR="005B2B14" w:rsidRPr="005B2B14">
        <w:rPr>
          <w:sz w:val="24"/>
          <w:szCs w:val="24"/>
        </w:rPr>
        <w:t xml:space="preserve">рынках  </w:t>
      </w:r>
      <w:r w:rsidR="001F6D10">
        <w:rPr>
          <w:sz w:val="24"/>
          <w:szCs w:val="24"/>
        </w:rPr>
        <w:t>ПАО</w:t>
      </w:r>
      <w:proofErr w:type="gramEnd"/>
      <w:r w:rsidR="001F6D10">
        <w:rPr>
          <w:sz w:val="24"/>
          <w:szCs w:val="24"/>
        </w:rPr>
        <w:t xml:space="preserve"> «</w:t>
      </w:r>
      <w:proofErr w:type="spellStart"/>
      <w:r w:rsidR="001F6D10">
        <w:rPr>
          <w:sz w:val="24"/>
          <w:szCs w:val="24"/>
        </w:rPr>
        <w:t>Совкомбанк</w:t>
      </w:r>
      <w:proofErr w:type="spellEnd"/>
      <w:r w:rsidR="001F6D10">
        <w:rPr>
          <w:sz w:val="24"/>
          <w:szCs w:val="24"/>
        </w:rPr>
        <w:t>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14:paraId="4E238BF7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14:paraId="44BD5A19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14:paraId="2F3642FB" w14:textId="77777777"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14:paraId="4FB45F1D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14:paraId="55B1C3C2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14:paraId="1FAFDCB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14:paraId="38B34042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14:paraId="4FB4ED6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14:paraId="6B0488EB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14:paraId="28058CEB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14:paraId="77FBDC6C" w14:textId="77777777"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14:paraId="14441F43" w14:textId="77777777"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14:paraId="147002EB" w14:textId="77777777"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14:paraId="282C9FFA" w14:textId="77777777"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14:paraId="530212E9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 Общие положения</w:t>
      </w:r>
    </w:p>
    <w:p w14:paraId="119C4D5D" w14:textId="77777777"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14:paraId="34509EA9" w14:textId="77777777"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14:paraId="13E383E0" w14:textId="77777777"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14:paraId="1A46F0FC" w14:textId="77777777"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</w:t>
      </w:r>
      <w:proofErr w:type="gramStart"/>
      <w:r>
        <w:rPr>
          <w:sz w:val="24"/>
          <w:szCs w:val="24"/>
        </w:rPr>
        <w:t>ЭД  даст</w:t>
      </w:r>
      <w:proofErr w:type="gramEnd"/>
      <w:r>
        <w:rPr>
          <w:sz w:val="24"/>
          <w:szCs w:val="24"/>
        </w:rPr>
        <w:t xml:space="preserve"> отрицательный результат;</w:t>
      </w:r>
    </w:p>
    <w:p w14:paraId="2E97A766" w14:textId="77777777"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14:paraId="0AFDC235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14:paraId="4410300A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14:paraId="3C0FBFBB" w14:textId="77777777"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14:paraId="433B4971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14:paraId="547D4C17" w14:textId="77777777"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14:paraId="65DCF89A" w14:textId="77777777"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14:paraId="693A1B83" w14:textId="77777777"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14:paraId="753E5C2F" w14:textId="77777777"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</w:t>
      </w:r>
      <w:proofErr w:type="gramStart"/>
      <w:r w:rsidRPr="000B7CAF">
        <w:rPr>
          <w:sz w:val="24"/>
          <w:szCs w:val="24"/>
        </w:rPr>
        <w:t>соответствовать  техническим</w:t>
      </w:r>
      <w:proofErr w:type="gramEnd"/>
      <w:r w:rsidRPr="000B7CAF">
        <w:rPr>
          <w:sz w:val="24"/>
          <w:szCs w:val="24"/>
        </w:rPr>
        <w:t xml:space="preserve">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14:paraId="746370F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14:paraId="25F23B68" w14:textId="77777777"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14:paraId="58DDBFC0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14:paraId="4E1200B7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14:paraId="23B24FC3" w14:textId="77777777"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14:paraId="0AAAB92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14:paraId="528E6B7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14:paraId="3CBE24C0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14:paraId="6594B622" w14:textId="77777777"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14:paraId="151C3522" w14:textId="77777777"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14:paraId="762F19B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 xml:space="preserve">Наделение </w:t>
      </w:r>
      <w:proofErr w:type="gramStart"/>
      <w:r w:rsidRPr="00895D95">
        <w:rPr>
          <w:sz w:val="24"/>
          <w:szCs w:val="24"/>
        </w:rPr>
        <w:t>лица  полномочиями</w:t>
      </w:r>
      <w:proofErr w:type="gramEnd"/>
      <w:r w:rsidRPr="00895D95">
        <w:rPr>
          <w:sz w:val="24"/>
          <w:szCs w:val="24"/>
        </w:rPr>
        <w:t xml:space="preserve">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14:paraId="07FA5C72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14:paraId="2AB948AC" w14:textId="77777777"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14:paraId="2125BE5C" w14:textId="77777777"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14:paraId="40049B0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14:paraId="0BBC199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14:paraId="4A2E5241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14:paraId="6E165B61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Ответственность за получение </w:t>
      </w:r>
      <w:proofErr w:type="gramStart"/>
      <w:r>
        <w:rPr>
          <w:sz w:val="24"/>
          <w:szCs w:val="24"/>
        </w:rPr>
        <w:t>упомянутой информации</w:t>
      </w:r>
      <w:proofErr w:type="gramEnd"/>
      <w:r>
        <w:rPr>
          <w:sz w:val="24"/>
          <w:szCs w:val="24"/>
        </w:rPr>
        <w:t xml:space="preserve"> лежит на Клиенте;</w:t>
      </w:r>
    </w:p>
    <w:p w14:paraId="6ABC9B49" w14:textId="77777777"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14:paraId="609E33E2" w14:textId="77777777"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14:paraId="30394250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сторонних организаций и физических лиц;</w:t>
      </w:r>
    </w:p>
    <w:p w14:paraId="1FB1CF68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14:paraId="036E822E" w14:textId="77777777"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14:paraId="4184D76F" w14:textId="77777777"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14:paraId="2049840F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14:paraId="3F5BF8E8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14:paraId="4668C4BB" w14:textId="77777777"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14:paraId="3C501BB7" w14:textId="77777777"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14:paraId="684416E4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14:paraId="172F19BF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14:paraId="04FB83F7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14:paraId="40024A76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14:paraId="32EF5F65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14:paraId="242B66F5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14:paraId="30198080" w14:textId="77777777"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</w:p>
    <w:p w14:paraId="5D636A84" w14:textId="77777777"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14:paraId="49FA36C0" w14:textId="77777777"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14:paraId="1F1333B3" w14:textId="77777777"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 xml:space="preserve">, </w:t>
      </w:r>
      <w:proofErr w:type="gramStart"/>
      <w:r w:rsidR="006659A0">
        <w:rPr>
          <w:sz w:val="24"/>
          <w:szCs w:val="24"/>
        </w:rPr>
        <w:t>в порядке</w:t>
      </w:r>
      <w:proofErr w:type="gramEnd"/>
      <w:r w:rsidR="006659A0">
        <w:rPr>
          <w:sz w:val="24"/>
          <w:szCs w:val="24"/>
        </w:rPr>
        <w:t xml:space="preserve"> указанном в Регламенте</w:t>
      </w:r>
      <w:r>
        <w:rPr>
          <w:sz w:val="24"/>
          <w:szCs w:val="24"/>
        </w:rPr>
        <w:t>.</w:t>
      </w:r>
    </w:p>
    <w:p w14:paraId="3EB32C99" w14:textId="77777777"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14:paraId="7AC2C9DD" w14:textId="77777777"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14:paraId="1DC70CC9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8424B44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24E5E26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37EA7C1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1CF669B0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4413EDC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4615410F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86DACB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287171B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38E5CF8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7918118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41237E1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9F69B7D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4B7E1B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4D5A8152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DEECC67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D24618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7BDAD1E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02A7192A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34D30CA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3557C4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18D1019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BAF6F49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144D4C6B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47952F3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6D702950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02EDD7C7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97BAE8D" w14:textId="77777777" w:rsidR="00374E9C" w:rsidRDefault="00374E9C" w:rsidP="00AF687A">
      <w:pPr>
        <w:jc w:val="both"/>
        <w:rPr>
          <w:sz w:val="24"/>
          <w:szCs w:val="24"/>
        </w:rPr>
        <w:sectPr w:rsidR="00374E9C" w:rsidSect="0052217A">
          <w:headerReference w:type="default" r:id="rId8"/>
          <w:footerReference w:type="default" r:id="rId9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14:paraId="18E45F73" w14:textId="77777777" w:rsidR="00917205" w:rsidRPr="00C6204F" w:rsidRDefault="00917205" w:rsidP="00917205">
      <w:pPr>
        <w:jc w:val="both"/>
        <w:rPr>
          <w:b/>
          <w:bCs/>
        </w:rPr>
      </w:pPr>
    </w:p>
    <w:p w14:paraId="0C2E6B83" w14:textId="77777777" w:rsidR="004B6E47" w:rsidRDefault="004B6E47" w:rsidP="00FE2CA7">
      <w:pPr>
        <w:pStyle w:val="1"/>
        <w:jc w:val="center"/>
      </w:pPr>
      <w:r>
        <w:t>АКТ</w:t>
      </w:r>
    </w:p>
    <w:p w14:paraId="6BDF44EC" w14:textId="77777777" w:rsidR="004B6E47" w:rsidRDefault="004B6E47" w:rsidP="00FE2CA7">
      <w:pPr>
        <w:jc w:val="center"/>
        <w:rPr>
          <w:b/>
          <w:bCs/>
        </w:rPr>
      </w:pPr>
    </w:p>
    <w:p w14:paraId="6F6404BF" w14:textId="77777777"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14:paraId="6B170CB1" w14:textId="77777777" w:rsidR="004B6E47" w:rsidRPr="0097224C" w:rsidRDefault="004B6E47" w:rsidP="00FE2CA7">
      <w:pPr>
        <w:rPr>
          <w:b/>
          <w:bCs/>
        </w:rPr>
      </w:pPr>
    </w:p>
    <w:p w14:paraId="6E4EE57F" w14:textId="77777777"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14:paraId="63C73B6F" w14:textId="77777777" w:rsidR="004B6E47" w:rsidRDefault="004B6E47" w:rsidP="00FE2CA7"/>
    <w:p w14:paraId="6D400CBB" w14:textId="77777777" w:rsidR="004B6E47" w:rsidRDefault="004B6E47" w:rsidP="00FE2CA7"/>
    <w:p w14:paraId="4D3541FE" w14:textId="77777777" w:rsidR="004B6E47" w:rsidRPr="0097224C" w:rsidRDefault="004B6E47">
      <w:pPr>
        <w:jc w:val="both"/>
        <w:rPr>
          <w:b/>
          <w:bCs/>
        </w:rPr>
      </w:pPr>
    </w:p>
    <w:p w14:paraId="0F318205" w14:textId="77777777" w:rsidR="004B6E47" w:rsidRPr="0097224C" w:rsidRDefault="004B6E47">
      <w:pPr>
        <w:jc w:val="both"/>
        <w:rPr>
          <w:b/>
          <w:bCs/>
        </w:rPr>
      </w:pPr>
    </w:p>
    <w:p w14:paraId="7955BDFF" w14:textId="77777777" w:rsidR="004B6E47" w:rsidRPr="0097224C" w:rsidRDefault="004B6E47">
      <w:pPr>
        <w:jc w:val="both"/>
        <w:rPr>
          <w:b/>
          <w:bCs/>
        </w:rPr>
      </w:pPr>
    </w:p>
    <w:p w14:paraId="6966EB13" w14:textId="77777777"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14:paraId="2C553974" w14:textId="77777777" w:rsidR="004B6E47" w:rsidRDefault="004B6E47" w:rsidP="00FE2CA7"/>
    <w:p w14:paraId="5C89F327" w14:textId="77777777"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14:paraId="3341FB1B" w14:textId="77777777" w:rsidR="004B6E47" w:rsidRPr="007811EA" w:rsidRDefault="004B6E47" w:rsidP="00FE2CA7"/>
    <w:p w14:paraId="054B0FC8" w14:textId="77777777" w:rsidR="004B6E47" w:rsidRDefault="004B6E47" w:rsidP="00FE2CA7"/>
    <w:p w14:paraId="2BA91E62" w14:textId="77777777" w:rsidR="004B6E47" w:rsidRPr="002A58C8" w:rsidRDefault="004B6E47" w:rsidP="00FE2CA7">
      <w:r>
        <w:t>Сигнатура</w:t>
      </w:r>
    </w:p>
    <w:p w14:paraId="11FF6E52" w14:textId="77777777" w:rsidR="00F40D55" w:rsidRDefault="00F40D55" w:rsidP="00F40D55"/>
    <w:p w14:paraId="0F37F5AA" w14:textId="77777777" w:rsidR="00BF403C" w:rsidRDefault="00BF403C" w:rsidP="00F40D55"/>
    <w:p w14:paraId="70D8453C" w14:textId="77777777" w:rsidR="00BF403C" w:rsidRDefault="00BF403C" w:rsidP="00F40D55"/>
    <w:p w14:paraId="33E4FDC4" w14:textId="77777777" w:rsidR="00BF403C" w:rsidRDefault="00BF403C" w:rsidP="00F40D55"/>
    <w:p w14:paraId="72E8227D" w14:textId="77777777" w:rsidR="00BF403C" w:rsidRDefault="00BF403C" w:rsidP="00F40D55"/>
    <w:p w14:paraId="4E8010E4" w14:textId="77777777" w:rsidR="00BF403C" w:rsidRDefault="00BF403C" w:rsidP="00F40D55"/>
    <w:p w14:paraId="2214E1DB" w14:textId="77777777" w:rsidR="00BF403C" w:rsidRDefault="00BF403C" w:rsidP="00F40D55"/>
    <w:p w14:paraId="16295F09" w14:textId="77777777" w:rsidR="00BF403C" w:rsidRDefault="00BF403C" w:rsidP="00F40D55"/>
    <w:p w14:paraId="4C2F92E4" w14:textId="77777777" w:rsidR="00BF403C" w:rsidRPr="00F40D55" w:rsidRDefault="00BF403C" w:rsidP="00F40D55"/>
    <w:p w14:paraId="58231EA0" w14:textId="77777777" w:rsidR="004B6E47" w:rsidRPr="00F40D55" w:rsidRDefault="004B6E47" w:rsidP="00FE2CA7"/>
    <w:p w14:paraId="565ACC3F" w14:textId="77777777" w:rsidR="004B6E47" w:rsidRPr="009B38F5" w:rsidRDefault="004B6E47" w:rsidP="00FE2CA7"/>
    <w:p w14:paraId="745A6AD8" w14:textId="77777777" w:rsidR="004B6E47" w:rsidRPr="009B38F5" w:rsidRDefault="004B6E47" w:rsidP="00FE2CA7"/>
    <w:p w14:paraId="4BC1D821" w14:textId="77777777" w:rsidR="004B6E47" w:rsidRPr="009B38F5" w:rsidRDefault="004B6E47" w:rsidP="00FE2CA7"/>
    <w:p w14:paraId="668D46F9" w14:textId="77777777" w:rsidR="004B6E47" w:rsidRPr="00EF686C" w:rsidRDefault="004B6E47" w:rsidP="00FE2CA7"/>
    <w:p w14:paraId="54E8A841" w14:textId="77777777" w:rsidR="004B6E47" w:rsidRPr="00EF686C" w:rsidRDefault="004B6E47" w:rsidP="00FE2CA7"/>
    <w:p w14:paraId="7C8BB1BB" w14:textId="77777777" w:rsidR="004B6E47" w:rsidRDefault="004B6E47" w:rsidP="00FE2CA7"/>
    <w:p w14:paraId="162E5743" w14:textId="77777777" w:rsidR="004B6E47" w:rsidRDefault="004B6E47" w:rsidP="00FE2CA7">
      <w:r>
        <w:t xml:space="preserve">Указанные Открытые ключи признаются действительными </w:t>
      </w:r>
      <w:proofErr w:type="gramStart"/>
      <w:r>
        <w:t xml:space="preserve">с  </w:t>
      </w:r>
      <w:r w:rsidR="00917205">
        <w:t>_</w:t>
      </w:r>
      <w:proofErr w:type="gramEnd"/>
      <w:r w:rsidR="00917205">
        <w:t>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14:paraId="0AD6506D" w14:textId="77777777" w:rsidR="004B6E47" w:rsidRDefault="004B6E47" w:rsidP="00FE2CA7"/>
    <w:p w14:paraId="5AD82A15" w14:textId="77777777"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14:paraId="31D34238" w14:textId="77777777" w:rsidR="004B6E47" w:rsidRDefault="004B6E47" w:rsidP="00FE2CA7"/>
    <w:p w14:paraId="10A028FA" w14:textId="77777777"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14:paraId="6B50AEFF" w14:textId="77777777" w:rsidR="004B6E47" w:rsidRDefault="004B6E47" w:rsidP="00FE2CA7"/>
    <w:p w14:paraId="115664FA" w14:textId="77777777" w:rsidR="004B6E47" w:rsidRDefault="004B6E47" w:rsidP="00FE2CA7">
      <w:pPr>
        <w:rPr>
          <w:sz w:val="24"/>
          <w:szCs w:val="24"/>
        </w:rPr>
      </w:pPr>
    </w:p>
    <w:p w14:paraId="3A6C7382" w14:textId="77777777" w:rsidR="004B6E47" w:rsidRDefault="004B6E47" w:rsidP="00FE2CA7"/>
    <w:p w14:paraId="6D980DE7" w14:textId="77777777" w:rsidR="004B6E47" w:rsidRPr="0097224C" w:rsidRDefault="004B6E47">
      <w:pPr>
        <w:jc w:val="both"/>
        <w:rPr>
          <w:b/>
          <w:bCs/>
        </w:rPr>
      </w:pPr>
    </w:p>
    <w:p w14:paraId="7D5A4249" w14:textId="77777777"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14:paraId="0AF12F8C" w14:textId="7777777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AADF5F7" w14:textId="77777777"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4EC1B98E" w14:textId="77777777" w:rsidR="004B6E47" w:rsidRDefault="004B6E47" w:rsidP="006557ED">
            <w:pPr>
              <w:pStyle w:val="a5"/>
            </w:pPr>
          </w:p>
          <w:p w14:paraId="78F85898" w14:textId="77777777" w:rsidR="004B6E47" w:rsidRDefault="004B6E47" w:rsidP="006557ED">
            <w:pPr>
              <w:jc w:val="both"/>
            </w:pPr>
          </w:p>
          <w:p w14:paraId="6A6BC184" w14:textId="77777777"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14:paraId="42EBE05C" w14:textId="77777777"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6E0B097A" w14:textId="77777777"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38778847" w14:textId="77777777" w:rsidR="004B6E47" w:rsidRDefault="004B6E47" w:rsidP="00214F6C">
            <w:pPr>
              <w:jc w:val="both"/>
              <w:rPr>
                <w:b/>
                <w:bCs/>
              </w:rPr>
            </w:pPr>
          </w:p>
          <w:p w14:paraId="5CB3E87A" w14:textId="77777777" w:rsidR="004B6E47" w:rsidRDefault="004B6E47" w:rsidP="00214F6C">
            <w:pPr>
              <w:jc w:val="both"/>
              <w:rPr>
                <w:b/>
                <w:bCs/>
              </w:rPr>
            </w:pPr>
          </w:p>
          <w:p w14:paraId="7CEA849B" w14:textId="77777777"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14:paraId="4BEE2AEA" w14:textId="77777777"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14:paraId="61B9CDD9" w14:textId="77777777" w:rsidR="004B6E47" w:rsidRDefault="004B6E47">
      <w:pPr>
        <w:jc w:val="both"/>
        <w:rPr>
          <w:b/>
          <w:bCs/>
          <w:lang w:val="en-US"/>
        </w:rPr>
      </w:pPr>
    </w:p>
    <w:p w14:paraId="301ADC51" w14:textId="77777777" w:rsidR="004B6E47" w:rsidRDefault="004B6E47">
      <w:pPr>
        <w:jc w:val="both"/>
        <w:rPr>
          <w:b/>
          <w:bCs/>
          <w:lang w:val="en-US"/>
        </w:rPr>
      </w:pPr>
    </w:p>
    <w:p w14:paraId="1182EB24" w14:textId="77777777" w:rsidR="004B6E47" w:rsidRDefault="004B6E47">
      <w:pPr>
        <w:jc w:val="both"/>
        <w:rPr>
          <w:b/>
          <w:bCs/>
          <w:lang w:val="en-US"/>
        </w:rPr>
      </w:pPr>
    </w:p>
    <w:p w14:paraId="66838424" w14:textId="77777777" w:rsidR="004B6E47" w:rsidRDefault="004B6E47">
      <w:pPr>
        <w:jc w:val="both"/>
        <w:rPr>
          <w:b/>
          <w:bCs/>
          <w:lang w:val="en-US"/>
        </w:rPr>
      </w:pPr>
    </w:p>
    <w:p w14:paraId="5E713E88" w14:textId="77777777"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14:paraId="3978BF00" w14:textId="77777777"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52217A">
      <w:headerReference w:type="default" r:id="rId10"/>
      <w:pgSz w:w="11907" w:h="16840"/>
      <w:pgMar w:top="709" w:right="794" w:bottom="709" w:left="794" w:header="567" w:footer="567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1107" w14:textId="77777777" w:rsidR="000B65D9" w:rsidRDefault="000B65D9" w:rsidP="0052217A">
      <w:r>
        <w:separator/>
      </w:r>
    </w:p>
  </w:endnote>
  <w:endnote w:type="continuationSeparator" w:id="0">
    <w:p w14:paraId="150D98DC" w14:textId="77777777" w:rsidR="000B65D9" w:rsidRDefault="000B65D9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59677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409D7F" w14:textId="25EF1D37" w:rsidR="00755250" w:rsidRDefault="00755250">
            <w:pPr>
              <w:pStyle w:val="af2"/>
              <w:jc w:val="right"/>
            </w:pPr>
            <w:r w:rsidRPr="00755250">
              <w:t xml:space="preserve">Страница </w:t>
            </w:r>
            <w:r w:rsidR="00BB59AA">
              <w:rPr>
                <w:b/>
                <w:bCs/>
              </w:rPr>
              <w:t>5</w:t>
            </w:r>
            <w:r w:rsidRPr="00755250">
              <w:t xml:space="preserve"> из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NUMPAGES</w:instrText>
            </w:r>
            <w:r w:rsidRPr="00755250">
              <w:rPr>
                <w:b/>
                <w:bCs/>
              </w:rPr>
              <w:fldChar w:fldCharType="separate"/>
            </w:r>
            <w:r w:rsidR="002A6662">
              <w:rPr>
                <w:b/>
                <w:bCs/>
                <w:noProof/>
              </w:rPr>
              <w:t>5</w:t>
            </w:r>
            <w:r w:rsidRPr="00755250">
              <w:rPr>
                <w:b/>
                <w:bCs/>
              </w:rPr>
              <w:fldChar w:fldCharType="end"/>
            </w:r>
          </w:p>
        </w:sdtContent>
      </w:sdt>
    </w:sdtContent>
  </w:sdt>
  <w:p w14:paraId="1BE70B6C" w14:textId="77777777" w:rsidR="00755250" w:rsidRDefault="0075525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5DCB9" w14:textId="77777777" w:rsidR="000B65D9" w:rsidRDefault="000B65D9" w:rsidP="0052217A">
      <w:r>
        <w:separator/>
      </w:r>
    </w:p>
  </w:footnote>
  <w:footnote w:type="continuationSeparator" w:id="0">
    <w:p w14:paraId="11DDAC2C" w14:textId="77777777" w:rsidR="000B65D9" w:rsidRDefault="000B65D9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76F0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083342C" wp14:editId="2FB7B6EA">
          <wp:extent cx="1478107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C24C055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14:paraId="08F37358" w14:textId="77777777"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E9CB11C" w14:textId="77777777" w:rsidR="0052217A" w:rsidRDefault="0052217A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876E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FA4A849" wp14:editId="42B3D033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63465E5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14:paraId="0335E16E" w14:textId="77777777"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515E744" w14:textId="77777777"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 w15:restartNumberingAfterBreak="0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 w15:restartNumberingAfterBreak="0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78"/>
    <w:rsid w:val="00014EC8"/>
    <w:rsid w:val="00027395"/>
    <w:rsid w:val="00027FFB"/>
    <w:rsid w:val="00036A29"/>
    <w:rsid w:val="00036AD1"/>
    <w:rsid w:val="000542A2"/>
    <w:rsid w:val="000B65D9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4511F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A6662"/>
    <w:rsid w:val="002D5A71"/>
    <w:rsid w:val="002F62D7"/>
    <w:rsid w:val="00305B79"/>
    <w:rsid w:val="00323FC3"/>
    <w:rsid w:val="00330F9C"/>
    <w:rsid w:val="003344A5"/>
    <w:rsid w:val="0034000D"/>
    <w:rsid w:val="0036494D"/>
    <w:rsid w:val="00374E9C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5F0C92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6F6BA5"/>
    <w:rsid w:val="007304EC"/>
    <w:rsid w:val="00755250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833B3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B59AA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71FE"/>
    <w:rsid w:val="00E54B0F"/>
    <w:rsid w:val="00E56ACD"/>
    <w:rsid w:val="00E62B73"/>
    <w:rsid w:val="00E71C77"/>
    <w:rsid w:val="00E75921"/>
    <w:rsid w:val="00E91C14"/>
    <w:rsid w:val="00E9461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81B922"/>
  <w15:docId w15:val="{9C6D00A1-7A5E-4F31-AE9B-572B8C57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2C90-D4E6-4E21-B01B-37842D31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Камышникова Анна</cp:lastModifiedBy>
  <cp:revision>2</cp:revision>
  <cp:lastPrinted>2019-12-30T14:08:00Z</cp:lastPrinted>
  <dcterms:created xsi:type="dcterms:W3CDTF">2021-09-16T16:29:00Z</dcterms:created>
  <dcterms:modified xsi:type="dcterms:W3CDTF">2021-09-16T16:29:00Z</dcterms:modified>
</cp:coreProperties>
</file>